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4636BB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                   </w:t>
      </w:r>
      <w:r w:rsidR="004636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</w:t>
      </w:r>
    </w:p>
    <w:p w:rsidR="00E0347C" w:rsidRDefault="00E0347C" w:rsidP="004636BB">
      <w:pPr>
        <w:pStyle w:val="3"/>
      </w:pPr>
      <w:r>
        <w:t>Чернышева О.И., 1 КК</w:t>
      </w:r>
    </w:p>
    <w:p w:rsidR="005E4946" w:rsidRDefault="004636BB" w:rsidP="001E257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Акция «Цветы для автоледи»</w:t>
      </w:r>
    </w:p>
    <w:p w:rsidR="00B87DAE" w:rsidRDefault="004636BB" w:rsidP="004636BB">
      <w:pPr>
        <w:pStyle w:val="21"/>
        <w:spacing w:line="360" w:lineRule="auto"/>
        <w:rPr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77184" behindDoc="0" locked="0" layoutInCell="1" allowOverlap="1" wp14:anchorId="50E84ECA" wp14:editId="7B238C26">
            <wp:simplePos x="0" y="0"/>
            <wp:positionH relativeFrom="column">
              <wp:posOffset>2948940</wp:posOffset>
            </wp:positionH>
            <wp:positionV relativeFrom="page">
              <wp:posOffset>5229225</wp:posOffset>
            </wp:positionV>
            <wp:extent cx="3248025" cy="4330700"/>
            <wp:effectExtent l="0" t="0" r="9525" b="0"/>
            <wp:wrapSquare wrapText="bothSides"/>
            <wp:docPr id="4" name="Рисунок 4" descr="https://sun9-38.userapi.com/impg/RCQgZTRztG9lrn1D0ymy340OUY_BVikJ1ltjiw/aFdPLPud2x8.jpg?size=810x1080&amp;quality=95&amp;sign=f48324a1feb1879b97fa10c7ca924c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8.userapi.com/impg/RCQgZTRztG9lrn1D0ymy340OUY_BVikJ1ltjiw/aFdPLPud2x8.jpg?size=810x1080&amp;quality=95&amp;sign=f48324a1feb1879b97fa10c7ca924cf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6BB">
        <w:rPr>
          <w:szCs w:val="22"/>
        </w:rPr>
        <w:t>В преддверии Женского праздника - 8 Марта, наш отряд ЮИД «</w:t>
      </w:r>
      <w:proofErr w:type="spellStart"/>
      <w:r w:rsidRPr="004636BB">
        <w:rPr>
          <w:szCs w:val="22"/>
        </w:rPr>
        <w:t>Светофорчик</w:t>
      </w:r>
      <w:proofErr w:type="spellEnd"/>
      <w:r w:rsidRPr="004636BB">
        <w:rPr>
          <w:szCs w:val="22"/>
        </w:rPr>
        <w:t xml:space="preserve">» совместно с сотрудниками ГИБДД, отрядом ЮИД школы 8, принял участие в акции «Цветы для автоледи». Дети старшей группы «Затейники» вместе со своими воспитателями изготовили открытки с нежными тюльпанами и пожеланиями соблюдать правила дорожного движения. Вместе с сотрудниками ГИБДД, которые вручали женщинам за рулем живые тюльпаны, а члены отрядов ЮИД детского сада и школы вручали свои тюльпаны – напоминали о правилах дорожного движения, поздравляли милых дам с весенним праздником. </w:t>
      </w:r>
    </w:p>
    <w:p w:rsidR="004636BB" w:rsidRPr="004636BB" w:rsidRDefault="004636BB" w:rsidP="004636BB">
      <w:pPr>
        <w:pStyle w:val="21"/>
        <w:spacing w:line="360" w:lineRule="auto"/>
        <w:rPr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1A859AF9" wp14:editId="129709DE">
            <wp:simplePos x="0" y="0"/>
            <wp:positionH relativeFrom="column">
              <wp:posOffset>-699135</wp:posOffset>
            </wp:positionH>
            <wp:positionV relativeFrom="page">
              <wp:posOffset>5228590</wp:posOffset>
            </wp:positionV>
            <wp:extent cx="3263900" cy="4352925"/>
            <wp:effectExtent l="0" t="0" r="0" b="9525"/>
            <wp:wrapSquare wrapText="bothSides"/>
            <wp:docPr id="3" name="Рисунок 3" descr="https://sun9-46.userapi.com/impg/sF2DDz2Pejiyd2RKSoazirZJfvzaPiVBQtXPmA/g7fvSFYV0cg.jpg?size=810x1080&amp;quality=95&amp;sign=129d584d69e5e4a7b330536f9b1de9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sF2DDz2Pejiyd2RKSoazirZJfvzaPiVBQtXPmA/g7fvSFYV0cg.jpg?size=810x1080&amp;quality=95&amp;sign=129d584d69e5e4a7b330536f9b1de96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636BB" w:rsidRPr="0046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1E2571"/>
    <w:rsid w:val="002364EB"/>
    <w:rsid w:val="004636BB"/>
    <w:rsid w:val="00490C6B"/>
    <w:rsid w:val="005E4946"/>
    <w:rsid w:val="005E4F80"/>
    <w:rsid w:val="007E1C6A"/>
    <w:rsid w:val="008360EF"/>
    <w:rsid w:val="00AC3E5C"/>
    <w:rsid w:val="00B87DAE"/>
    <w:rsid w:val="00DD1E55"/>
    <w:rsid w:val="00DE2B2D"/>
    <w:rsid w:val="00E0347C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36BB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36BB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9</cp:revision>
  <dcterms:created xsi:type="dcterms:W3CDTF">2023-02-21T18:22:00Z</dcterms:created>
  <dcterms:modified xsi:type="dcterms:W3CDTF">2024-03-24T19:10:00Z</dcterms:modified>
</cp:coreProperties>
</file>